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89" w:rsidRDefault="00D87389" w:rsidP="00D87389">
      <w:pPr>
        <w:spacing w:line="500" w:lineRule="exact"/>
        <w:rPr>
          <w:rFonts w:ascii="宋体" w:hAnsi="宋体" w:hint="eastAsia"/>
          <w:kern w:val="0"/>
          <w:sz w:val="24"/>
        </w:rPr>
      </w:pPr>
      <w:r>
        <w:rPr>
          <w:rFonts w:hAnsi="宋体" w:hint="eastAsia"/>
          <w:kern w:val="0"/>
          <w:sz w:val="28"/>
          <w:szCs w:val="28"/>
        </w:rPr>
        <w:t>附件</w:t>
      </w:r>
      <w:r>
        <w:rPr>
          <w:rFonts w:hAnsi="宋体" w:hint="eastAsia"/>
          <w:kern w:val="0"/>
          <w:sz w:val="28"/>
          <w:szCs w:val="28"/>
        </w:rPr>
        <w:t>2</w:t>
      </w:r>
      <w:r>
        <w:rPr>
          <w:rFonts w:hAnsi="宋体" w:hint="eastAsia"/>
          <w:kern w:val="0"/>
          <w:sz w:val="28"/>
          <w:szCs w:val="28"/>
        </w:rPr>
        <w:t>：</w:t>
      </w:r>
    </w:p>
    <w:p w:rsidR="00D87389" w:rsidRPr="00D87389" w:rsidRDefault="00D87389" w:rsidP="00D87389">
      <w:pPr>
        <w:widowControl/>
        <w:spacing w:line="540" w:lineRule="exact"/>
        <w:jc w:val="center"/>
        <w:rPr>
          <w:rFonts w:hAnsi="宋体"/>
          <w:b/>
          <w:kern w:val="0"/>
          <w:sz w:val="36"/>
          <w:szCs w:val="36"/>
        </w:rPr>
      </w:pPr>
      <w:r>
        <w:rPr>
          <w:rFonts w:hAnsi="宋体" w:hint="eastAsia"/>
          <w:b/>
          <w:kern w:val="0"/>
          <w:sz w:val="36"/>
          <w:szCs w:val="36"/>
        </w:rPr>
        <w:t>2016</w:t>
      </w:r>
      <w:r>
        <w:rPr>
          <w:rFonts w:hAnsi="宋体" w:hint="eastAsia"/>
          <w:b/>
          <w:kern w:val="0"/>
          <w:sz w:val="36"/>
          <w:szCs w:val="36"/>
        </w:rPr>
        <w:t>年春季学期</w:t>
      </w:r>
      <w:r w:rsidRPr="00DD6ED4">
        <w:rPr>
          <w:rFonts w:hAnsi="宋体" w:hint="eastAsia"/>
          <w:b/>
          <w:kern w:val="0"/>
          <w:sz w:val="36"/>
          <w:szCs w:val="36"/>
        </w:rPr>
        <w:t>“五一”假期后</w:t>
      </w:r>
      <w:r>
        <w:rPr>
          <w:rFonts w:hAnsi="宋体" w:hint="eastAsia"/>
          <w:b/>
          <w:kern w:val="0"/>
          <w:sz w:val="36"/>
          <w:szCs w:val="36"/>
        </w:rPr>
        <w:t>教学检查工作联络安排表</w:t>
      </w:r>
      <w:bookmarkStart w:id="0" w:name="_GoBack"/>
      <w:bookmarkEnd w:id="0"/>
    </w:p>
    <w:p w:rsidR="00D87389" w:rsidRDefault="00D87389" w:rsidP="00D87389">
      <w:pPr>
        <w:spacing w:line="500" w:lineRule="exact"/>
        <w:rPr>
          <w:rFonts w:hAnsi="宋体" w:hint="eastAsia"/>
          <w:color w:val="000000"/>
          <w:kern w:val="0"/>
          <w:sz w:val="28"/>
          <w:szCs w:val="28"/>
        </w:rPr>
      </w:pPr>
      <w:r>
        <w:rPr>
          <w:rFonts w:hAnsi="宋体" w:hint="eastAsia"/>
          <w:color w:val="000000"/>
          <w:kern w:val="0"/>
          <w:sz w:val="28"/>
          <w:szCs w:val="28"/>
        </w:rPr>
        <w:t>总负责：万明钢</w:t>
      </w:r>
    </w:p>
    <w:tbl>
      <w:tblPr>
        <w:tblW w:w="13995" w:type="dxa"/>
        <w:tblLayout w:type="fixed"/>
        <w:tblLook w:val="0000" w:firstRow="0" w:lastRow="0" w:firstColumn="0" w:lastColumn="0" w:noHBand="0" w:noVBand="0"/>
      </w:tblPr>
      <w:tblGrid>
        <w:gridCol w:w="2051"/>
        <w:gridCol w:w="2052"/>
        <w:gridCol w:w="1895"/>
        <w:gridCol w:w="1579"/>
        <w:gridCol w:w="4975"/>
        <w:gridCol w:w="1443"/>
      </w:tblGrid>
      <w:tr w:rsidR="00D87389" w:rsidTr="007E307F">
        <w:trPr>
          <w:trHeight w:val="748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检查地点</w:t>
            </w:r>
          </w:p>
        </w:tc>
        <w:tc>
          <w:tcPr>
            <w:tcW w:w="2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责任科室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检查成员</w:t>
            </w:r>
          </w:p>
        </w:tc>
        <w:tc>
          <w:tcPr>
            <w:tcW w:w="4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联系学院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D87389" w:rsidTr="007E307F">
        <w:trPr>
          <w:trHeight w:val="376"/>
        </w:trPr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教学10号楼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王治和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教学科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赵彬彬</w:t>
            </w:r>
          </w:p>
        </w:tc>
        <w:tc>
          <w:tcPr>
            <w:tcW w:w="4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音乐学院、美术学院、心理学院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87389" w:rsidTr="007E307F">
        <w:trPr>
          <w:trHeight w:val="376"/>
        </w:trPr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焦  敏</w:t>
            </w:r>
          </w:p>
        </w:tc>
        <w:tc>
          <w:tcPr>
            <w:tcW w:w="4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地理与环境科学学院、传媒学院、教育学院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87389" w:rsidTr="007E307F">
        <w:trPr>
          <w:trHeight w:val="376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教学1号楼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杨纳名</w:t>
            </w:r>
            <w:proofErr w:type="gramEnd"/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实践科</w:t>
            </w:r>
            <w:proofErr w:type="gramEnd"/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王  兴</w:t>
            </w:r>
          </w:p>
        </w:tc>
        <w:tc>
          <w:tcPr>
            <w:tcW w:w="49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化学化工学院、生命科学学院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87389" w:rsidTr="007E307F">
        <w:trPr>
          <w:trHeight w:val="376"/>
        </w:trPr>
        <w:tc>
          <w:tcPr>
            <w:tcW w:w="20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贺  玲</w:t>
            </w:r>
          </w:p>
        </w:tc>
        <w:tc>
          <w:tcPr>
            <w:tcW w:w="49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文学院、历史文化学院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87389" w:rsidTr="007E307F">
        <w:trPr>
          <w:trHeight w:val="376"/>
        </w:trPr>
        <w:tc>
          <w:tcPr>
            <w:tcW w:w="20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王  刚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jc w:val="lef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马克思主义学院、体育学院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87389" w:rsidTr="007E307F">
        <w:trPr>
          <w:trHeight w:val="376"/>
        </w:trPr>
        <w:tc>
          <w:tcPr>
            <w:tcW w:w="2051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教学7号楼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杨纳名</w:t>
            </w:r>
            <w:proofErr w:type="gramEnd"/>
          </w:p>
        </w:tc>
        <w:tc>
          <w:tcPr>
            <w:tcW w:w="18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办公室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鲁文平</w:t>
            </w:r>
          </w:p>
        </w:tc>
        <w:tc>
          <w:tcPr>
            <w:tcW w:w="4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教育技术学院、外国语学院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87389" w:rsidTr="007E307F">
        <w:trPr>
          <w:trHeight w:val="376"/>
        </w:trPr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8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戴瑞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瑞</w:t>
            </w:r>
            <w:proofErr w:type="gramEnd"/>
          </w:p>
        </w:tc>
        <w:tc>
          <w:tcPr>
            <w:tcW w:w="4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数学与统计学院、计算机科学与工程学院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87389" w:rsidTr="007E307F">
        <w:trPr>
          <w:trHeight w:val="376"/>
        </w:trPr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教学3号楼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肖福赟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行政科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谢田玲</w:t>
            </w:r>
            <w:proofErr w:type="gramEnd"/>
          </w:p>
        </w:tc>
        <w:tc>
          <w:tcPr>
            <w:tcW w:w="49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经济学院、商学院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87389" w:rsidTr="007E307F">
        <w:trPr>
          <w:trHeight w:val="376"/>
        </w:trPr>
        <w:tc>
          <w:tcPr>
            <w:tcW w:w="20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05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89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陈  芳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旅游学院、国际文化交流学院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87389" w:rsidTr="007E307F">
        <w:trPr>
          <w:trHeight w:val="180"/>
        </w:trPr>
        <w:tc>
          <w:tcPr>
            <w:tcW w:w="20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205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89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张向东</w:t>
            </w:r>
          </w:p>
        </w:tc>
        <w:tc>
          <w:tcPr>
            <w:tcW w:w="49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物理与电子工程学院、舞蹈学院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87389" w:rsidTr="007E307F">
        <w:trPr>
          <w:trHeight w:val="186"/>
        </w:trPr>
        <w:tc>
          <w:tcPr>
            <w:tcW w:w="20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8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田代洪</w:t>
            </w:r>
            <w:proofErr w:type="gramEnd"/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社会发展与公共管理学院、法学院</w:t>
            </w:r>
          </w:p>
        </w:tc>
        <w:tc>
          <w:tcPr>
            <w:tcW w:w="144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87389" w:rsidTr="007E307F">
        <w:trPr>
          <w:trHeight w:val="376"/>
        </w:trPr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新校区教学楼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肖福赟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行政科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谢田玲</w:t>
            </w:r>
            <w:proofErr w:type="gramEnd"/>
          </w:p>
        </w:tc>
        <w:tc>
          <w:tcPr>
            <w:tcW w:w="49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经济学院、商学院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87389" w:rsidTr="007E307F">
        <w:trPr>
          <w:trHeight w:val="376"/>
        </w:trPr>
        <w:tc>
          <w:tcPr>
            <w:tcW w:w="20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05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89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陈  芳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旅游学院、国际文化交流学院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87389" w:rsidTr="007E307F">
        <w:trPr>
          <w:trHeight w:val="210"/>
        </w:trPr>
        <w:tc>
          <w:tcPr>
            <w:tcW w:w="20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05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张向东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物理与电子工程学院、舞蹈学院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87389" w:rsidTr="007E307F">
        <w:trPr>
          <w:trHeight w:val="160"/>
        </w:trPr>
        <w:tc>
          <w:tcPr>
            <w:tcW w:w="20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田代洪</w:t>
            </w:r>
            <w:proofErr w:type="gramEnd"/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社会发展与公共管理学院、法学院</w:t>
            </w:r>
          </w:p>
        </w:tc>
        <w:tc>
          <w:tcPr>
            <w:tcW w:w="144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389" w:rsidRDefault="00D87389" w:rsidP="007E307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3A10ED" w:rsidRDefault="00D87389"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人：</w:t>
      </w:r>
      <w:proofErr w:type="gramStart"/>
      <w:r>
        <w:rPr>
          <w:rFonts w:hint="eastAsia"/>
        </w:rPr>
        <w:t>谢田玲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芳</w:t>
      </w:r>
      <w:r>
        <w:rPr>
          <w:rFonts w:hint="eastAsia"/>
        </w:rPr>
        <w:t xml:space="preserve">   </w:t>
      </w:r>
      <w:r>
        <w:rPr>
          <w:rFonts w:hint="eastAsia"/>
        </w:rPr>
        <w:t>张向东</w:t>
      </w:r>
      <w:r>
        <w:rPr>
          <w:rFonts w:hint="eastAsia"/>
        </w:rPr>
        <w:t xml:space="preserve">               </w:t>
      </w:r>
      <w:r>
        <w:rPr>
          <w:rFonts w:hint="eastAsia"/>
        </w:rPr>
        <w:t>联系电话：</w:t>
      </w:r>
      <w:r>
        <w:rPr>
          <w:rFonts w:hint="eastAsia"/>
        </w:rPr>
        <w:t>7971434   7970712   7971621</w:t>
      </w:r>
    </w:p>
    <w:sectPr w:rsidR="003A10ED" w:rsidSect="001C46F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6EE" w:rsidRDefault="007446EE" w:rsidP="001C46FA">
      <w:r>
        <w:separator/>
      </w:r>
    </w:p>
  </w:endnote>
  <w:endnote w:type="continuationSeparator" w:id="0">
    <w:p w:rsidR="007446EE" w:rsidRDefault="007446EE" w:rsidP="001C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6EE" w:rsidRDefault="007446EE" w:rsidP="001C46FA">
      <w:r>
        <w:separator/>
      </w:r>
    </w:p>
  </w:footnote>
  <w:footnote w:type="continuationSeparator" w:id="0">
    <w:p w:rsidR="007446EE" w:rsidRDefault="007446EE" w:rsidP="001C4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DE"/>
    <w:rsid w:val="001C46FA"/>
    <w:rsid w:val="003A10ED"/>
    <w:rsid w:val="007446EE"/>
    <w:rsid w:val="00B306DE"/>
    <w:rsid w:val="00D8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4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46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46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46FA"/>
    <w:rPr>
      <w:sz w:val="18"/>
      <w:szCs w:val="18"/>
    </w:rPr>
  </w:style>
  <w:style w:type="paragraph" w:customStyle="1" w:styleId="p0">
    <w:name w:val="p0"/>
    <w:basedOn w:val="a"/>
    <w:rsid w:val="00D87389"/>
    <w:pPr>
      <w:widowControl/>
    </w:pPr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4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46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46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46FA"/>
    <w:rPr>
      <w:sz w:val="18"/>
      <w:szCs w:val="18"/>
    </w:rPr>
  </w:style>
  <w:style w:type="paragraph" w:customStyle="1" w:styleId="p0">
    <w:name w:val="p0"/>
    <w:basedOn w:val="a"/>
    <w:rsid w:val="00D87389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zxd</dc:creator>
  <cp:keywords/>
  <dc:description/>
  <cp:lastModifiedBy>zxd</cp:lastModifiedBy>
  <cp:revision>3</cp:revision>
  <dcterms:created xsi:type="dcterms:W3CDTF">2016-04-28T01:56:00Z</dcterms:created>
  <dcterms:modified xsi:type="dcterms:W3CDTF">2016-04-28T01:57:00Z</dcterms:modified>
</cp:coreProperties>
</file>